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850AD" w14:textId="77777777" w:rsidR="00E01D7A" w:rsidRPr="00E01D7A" w:rsidRDefault="00E01D7A" w:rsidP="00E01D7A">
      <w:pPr>
        <w:rPr>
          <w:rFonts w:ascii="Arial" w:hAnsi="Arial" w:cs="Arial"/>
        </w:rPr>
      </w:pPr>
      <w:r w:rsidRPr="00E01D7A">
        <w:rPr>
          <w:rFonts w:ascii="Arial" w:hAnsi="Arial" w:cs="Arial"/>
          <w:b/>
          <w:bCs/>
        </w:rPr>
        <w:t>Call To Worship</w:t>
      </w:r>
    </w:p>
    <w:p w14:paraId="352BE30D" w14:textId="3E37F126" w:rsidR="00E01D7A" w:rsidRPr="00E01D7A" w:rsidRDefault="00E01D7A" w:rsidP="00E01D7A">
      <w:pPr>
        <w:rPr>
          <w:rFonts w:ascii="Arial" w:hAnsi="Arial" w:cs="Arial"/>
        </w:rPr>
      </w:pPr>
      <w:r w:rsidRPr="00E01D7A">
        <w:rPr>
          <w:rFonts w:ascii="Arial" w:hAnsi="Arial" w:cs="Arial"/>
        </w:rPr>
        <w:t>Come, people of God, open your eyes to see the world as Jesus sees.</w:t>
      </w:r>
      <w:r w:rsidRPr="00E01D7A">
        <w:rPr>
          <w:rFonts w:ascii="Arial" w:hAnsi="Arial" w:cs="Arial"/>
        </w:rPr>
        <w:br/>
      </w:r>
      <w:r w:rsidRPr="00E01D7A">
        <w:rPr>
          <w:rFonts w:ascii="Arial" w:hAnsi="Arial" w:cs="Arial"/>
          <w:b/>
          <w:bCs/>
        </w:rPr>
        <w:t>Lord, give us eyes to see the needs of others.</w:t>
      </w:r>
    </w:p>
    <w:p w14:paraId="6FB23A45" w14:textId="072D3C87" w:rsidR="00E01D7A" w:rsidRPr="00E01D7A" w:rsidRDefault="00E01D7A" w:rsidP="00E01D7A">
      <w:pPr>
        <w:rPr>
          <w:rFonts w:ascii="Arial" w:hAnsi="Arial" w:cs="Arial"/>
        </w:rPr>
      </w:pPr>
      <w:r w:rsidRPr="00E01D7A">
        <w:rPr>
          <w:rFonts w:ascii="Arial" w:hAnsi="Arial" w:cs="Arial"/>
        </w:rPr>
        <w:t>Where there is suffering, may we see an opportunity to serve.</w:t>
      </w:r>
      <w:r w:rsidRPr="00E01D7A">
        <w:rPr>
          <w:rFonts w:ascii="Arial" w:hAnsi="Arial" w:cs="Arial"/>
        </w:rPr>
        <w:br/>
      </w:r>
      <w:r w:rsidRPr="00E01D7A">
        <w:rPr>
          <w:rFonts w:ascii="Arial" w:hAnsi="Arial" w:cs="Arial"/>
          <w:b/>
          <w:bCs/>
        </w:rPr>
        <w:t>Where there is pain, may we bring Your healing touch.</w:t>
      </w:r>
    </w:p>
    <w:p w14:paraId="23724D06" w14:textId="10F47F8C" w:rsidR="00E01D7A" w:rsidRPr="00E01D7A" w:rsidRDefault="00E01D7A" w:rsidP="00E01D7A">
      <w:pPr>
        <w:rPr>
          <w:rFonts w:ascii="Arial" w:hAnsi="Arial" w:cs="Arial"/>
        </w:rPr>
      </w:pPr>
      <w:r w:rsidRPr="00E01D7A">
        <w:rPr>
          <w:rFonts w:ascii="Arial" w:hAnsi="Arial" w:cs="Arial"/>
        </w:rPr>
        <w:t xml:space="preserve">Too often, we pass </w:t>
      </w:r>
      <w:proofErr w:type="gramStart"/>
      <w:r w:rsidRPr="00E01D7A">
        <w:rPr>
          <w:rFonts w:ascii="Arial" w:hAnsi="Arial" w:cs="Arial"/>
        </w:rPr>
        <w:t>by,</w:t>
      </w:r>
      <w:proofErr w:type="gramEnd"/>
      <w:r w:rsidRPr="00E01D7A">
        <w:rPr>
          <w:rFonts w:ascii="Arial" w:hAnsi="Arial" w:cs="Arial"/>
        </w:rPr>
        <w:t xml:space="preserve"> blind to the struggles of our neighbors.</w:t>
      </w:r>
      <w:r w:rsidRPr="00E01D7A">
        <w:rPr>
          <w:rFonts w:ascii="Arial" w:hAnsi="Arial" w:cs="Arial"/>
        </w:rPr>
        <w:br/>
        <w:t>Open our hearts, O God, that we may love as You love.</w:t>
      </w:r>
    </w:p>
    <w:p w14:paraId="73019EA4" w14:textId="0C54D4D6" w:rsidR="00E01D7A" w:rsidRPr="00E01D7A" w:rsidRDefault="00E01D7A" w:rsidP="00E01D7A">
      <w:pPr>
        <w:rPr>
          <w:rFonts w:ascii="Arial" w:hAnsi="Arial" w:cs="Arial"/>
        </w:rPr>
      </w:pPr>
      <w:r w:rsidRPr="00E01D7A">
        <w:rPr>
          <w:rFonts w:ascii="Arial" w:hAnsi="Arial" w:cs="Arial"/>
        </w:rPr>
        <w:t>Jesus saw the blind man, not as a sinner, but as one through whom God's work would be revealed.</w:t>
      </w:r>
      <w:r w:rsidRPr="00E01D7A">
        <w:rPr>
          <w:rFonts w:ascii="Arial" w:hAnsi="Arial" w:cs="Arial"/>
        </w:rPr>
        <w:br/>
      </w:r>
      <w:r w:rsidRPr="00E01D7A">
        <w:rPr>
          <w:rFonts w:ascii="Arial" w:hAnsi="Arial" w:cs="Arial"/>
          <w:b/>
          <w:bCs/>
        </w:rPr>
        <w:t>May we see the image of God in every person we meet.</w:t>
      </w:r>
    </w:p>
    <w:p w14:paraId="202FF403" w14:textId="1B1162D9" w:rsidR="00E01D7A" w:rsidRPr="00E01D7A" w:rsidRDefault="00E01D7A" w:rsidP="00E01D7A">
      <w:pPr>
        <w:rPr>
          <w:rFonts w:ascii="Arial" w:hAnsi="Arial" w:cs="Arial"/>
        </w:rPr>
      </w:pPr>
      <w:r w:rsidRPr="00E01D7A">
        <w:rPr>
          <w:rFonts w:ascii="Arial" w:hAnsi="Arial" w:cs="Arial"/>
        </w:rPr>
        <w:t>Let us worship the One who heals, restores, and calls us to serve.</w:t>
      </w:r>
      <w:r w:rsidRPr="00E01D7A">
        <w:rPr>
          <w:rFonts w:ascii="Arial" w:hAnsi="Arial" w:cs="Arial"/>
        </w:rPr>
        <w:br/>
      </w:r>
      <w:r w:rsidRPr="00E01D7A">
        <w:rPr>
          <w:rFonts w:ascii="Arial" w:hAnsi="Arial" w:cs="Arial"/>
          <w:b/>
          <w:bCs/>
        </w:rPr>
        <w:t>We come to worship with open hearts and willing hands. Amen.</w:t>
      </w:r>
    </w:p>
    <w:p w14:paraId="6AB0E96F" w14:textId="77777777" w:rsidR="00E01D7A" w:rsidRPr="00E01D7A" w:rsidRDefault="00E01D7A" w:rsidP="00E01D7A">
      <w:pPr>
        <w:rPr>
          <w:rFonts w:ascii="Arial" w:hAnsi="Arial" w:cs="Arial"/>
        </w:rPr>
      </w:pPr>
      <w:r w:rsidRPr="00E01D7A">
        <w:rPr>
          <w:rFonts w:ascii="Arial" w:hAnsi="Arial" w:cs="Arial"/>
          <w:b/>
          <w:bCs/>
        </w:rPr>
        <w:t> </w:t>
      </w:r>
    </w:p>
    <w:p w14:paraId="1FF83911" w14:textId="77777777" w:rsidR="00E01D7A" w:rsidRPr="00E01D7A" w:rsidRDefault="00E01D7A" w:rsidP="00E01D7A">
      <w:pPr>
        <w:rPr>
          <w:rFonts w:ascii="Arial" w:hAnsi="Arial" w:cs="Arial"/>
        </w:rPr>
      </w:pPr>
      <w:r w:rsidRPr="00E01D7A">
        <w:rPr>
          <w:rFonts w:ascii="Arial" w:hAnsi="Arial" w:cs="Arial"/>
          <w:b/>
          <w:bCs/>
        </w:rPr>
        <w:t>Opening Prayer</w:t>
      </w:r>
    </w:p>
    <w:p w14:paraId="10B210AE" w14:textId="77777777" w:rsidR="00E01D7A" w:rsidRPr="00E01D7A" w:rsidRDefault="00E01D7A" w:rsidP="00E01D7A">
      <w:pPr>
        <w:rPr>
          <w:rFonts w:ascii="Arial" w:hAnsi="Arial" w:cs="Arial"/>
        </w:rPr>
      </w:pPr>
      <w:r w:rsidRPr="00E01D7A">
        <w:rPr>
          <w:rFonts w:ascii="Arial" w:hAnsi="Arial" w:cs="Arial"/>
        </w:rPr>
        <w:t xml:space="preserve">Gracious and loving God, </w:t>
      </w:r>
      <w:proofErr w:type="gramStart"/>
      <w:r w:rsidRPr="00E01D7A">
        <w:rPr>
          <w:rFonts w:ascii="Arial" w:hAnsi="Arial" w:cs="Arial"/>
        </w:rPr>
        <w:t>You</w:t>
      </w:r>
      <w:proofErr w:type="gramEnd"/>
      <w:r w:rsidRPr="00E01D7A">
        <w:rPr>
          <w:rFonts w:ascii="Arial" w:hAnsi="Arial" w:cs="Arial"/>
        </w:rPr>
        <w:t xml:space="preserve"> are the Light of the world, shining in the darkness and opening our eyes to Your truth. We come before You today, seeking to see more clearly—Your love, Your grace, and Your presence in our lives. Give us faith to trust in Your power, courage to testify to Your goodness, and compassion to share Your love with others. Come, Holy Spirit, fill this place with Your presence. May our worship be pleasing to You, and may our lives reflect Your light in a world that longs to see. </w:t>
      </w:r>
      <w:r w:rsidRPr="00E01D7A">
        <w:rPr>
          <w:rFonts w:ascii="Arial" w:hAnsi="Arial" w:cs="Arial"/>
          <w:b/>
          <w:bCs/>
        </w:rPr>
        <w:t>Amen.</w:t>
      </w:r>
    </w:p>
    <w:p w14:paraId="1A368BF9" w14:textId="77777777" w:rsidR="00E01D7A" w:rsidRPr="00E01D7A" w:rsidRDefault="00E01D7A" w:rsidP="00E01D7A">
      <w:pPr>
        <w:rPr>
          <w:rFonts w:ascii="Arial" w:hAnsi="Arial" w:cs="Arial"/>
        </w:rPr>
      </w:pPr>
      <w:r w:rsidRPr="00E01D7A">
        <w:rPr>
          <w:rFonts w:ascii="Arial" w:hAnsi="Arial" w:cs="Arial"/>
          <w:b/>
          <w:bCs/>
        </w:rPr>
        <w:t> </w:t>
      </w:r>
    </w:p>
    <w:p w14:paraId="39A4A21B" w14:textId="0E00E957" w:rsidR="00E01D7A" w:rsidRPr="00E01D7A" w:rsidRDefault="00E01D7A" w:rsidP="00E01D7A">
      <w:pPr>
        <w:rPr>
          <w:rFonts w:ascii="Arial" w:hAnsi="Arial" w:cs="Arial"/>
        </w:rPr>
      </w:pPr>
      <w:r w:rsidRPr="00D877D3">
        <w:rPr>
          <w:rFonts w:ascii="Arial" w:hAnsi="Arial" w:cs="Arial"/>
        </w:rPr>
        <w:t xml:space="preserve">Please announce the </w:t>
      </w:r>
      <w:r w:rsidRPr="00E01D7A">
        <w:rPr>
          <w:rFonts w:ascii="Arial" w:hAnsi="Arial" w:cs="Arial"/>
        </w:rPr>
        <w:t>Hymn of Praise: </w:t>
      </w:r>
      <w:r w:rsidRPr="00D877D3">
        <w:rPr>
          <w:rFonts w:ascii="Arial" w:hAnsi="Arial" w:cs="Arial"/>
        </w:rPr>
        <w:t>“</w:t>
      </w:r>
      <w:proofErr w:type="gramStart"/>
      <w:r w:rsidRPr="00E01D7A">
        <w:rPr>
          <w:rFonts w:ascii="Arial" w:hAnsi="Arial" w:cs="Arial"/>
        </w:rPr>
        <w:t>Be</w:t>
      </w:r>
      <w:proofErr w:type="gramEnd"/>
      <w:r w:rsidRPr="00E01D7A">
        <w:rPr>
          <w:rFonts w:ascii="Arial" w:hAnsi="Arial" w:cs="Arial"/>
        </w:rPr>
        <w:t xml:space="preserve"> </w:t>
      </w:r>
      <w:r w:rsidRPr="00D877D3">
        <w:rPr>
          <w:rFonts w:ascii="Arial" w:hAnsi="Arial" w:cs="Arial"/>
        </w:rPr>
        <w:t>Th</w:t>
      </w:r>
      <w:r w:rsidRPr="00E01D7A">
        <w:rPr>
          <w:rFonts w:ascii="Arial" w:hAnsi="Arial" w:cs="Arial"/>
        </w:rPr>
        <w:t>ou My Vision</w:t>
      </w:r>
      <w:r w:rsidRPr="00D877D3">
        <w:rPr>
          <w:rFonts w:ascii="Arial" w:hAnsi="Arial" w:cs="Arial"/>
        </w:rPr>
        <w:t>”</w:t>
      </w:r>
      <w:r w:rsidRPr="00E01D7A">
        <w:rPr>
          <w:rFonts w:ascii="Arial" w:hAnsi="Arial" w:cs="Arial"/>
          <w:b/>
          <w:bCs/>
        </w:rPr>
        <w:t> </w:t>
      </w:r>
      <w:r w:rsidRPr="00D877D3">
        <w:rPr>
          <w:rFonts w:ascii="Arial" w:hAnsi="Arial" w:cs="Arial"/>
          <w:b/>
          <w:bCs/>
        </w:rPr>
        <w:t>#</w:t>
      </w:r>
      <w:r w:rsidRPr="00E01D7A">
        <w:rPr>
          <w:rFonts w:ascii="Arial" w:hAnsi="Arial" w:cs="Arial"/>
        </w:rPr>
        <w:t>451</w:t>
      </w:r>
    </w:p>
    <w:p w14:paraId="1A66E00B" w14:textId="77777777" w:rsidR="00E01D7A" w:rsidRPr="00E01D7A" w:rsidRDefault="00E01D7A" w:rsidP="00E01D7A">
      <w:pPr>
        <w:rPr>
          <w:rFonts w:ascii="Arial" w:hAnsi="Arial" w:cs="Arial"/>
        </w:rPr>
      </w:pPr>
    </w:p>
    <w:p w14:paraId="0BE36370" w14:textId="77777777" w:rsidR="00E01D7A" w:rsidRPr="00D877D3" w:rsidRDefault="00E01D7A" w:rsidP="00E01D7A">
      <w:pPr>
        <w:rPr>
          <w:rFonts w:ascii="Arial" w:hAnsi="Arial" w:cs="Arial"/>
          <w:b/>
          <w:bCs/>
        </w:rPr>
      </w:pPr>
    </w:p>
    <w:p w14:paraId="6B155E4B" w14:textId="77777777" w:rsidR="00E01D7A" w:rsidRPr="00D877D3" w:rsidRDefault="00E01D7A" w:rsidP="00E01D7A">
      <w:pPr>
        <w:rPr>
          <w:rFonts w:ascii="Arial" w:hAnsi="Arial" w:cs="Arial"/>
          <w:b/>
          <w:bCs/>
        </w:rPr>
      </w:pPr>
    </w:p>
    <w:p w14:paraId="0F0A0659" w14:textId="77777777" w:rsidR="00E01D7A" w:rsidRPr="00D877D3" w:rsidRDefault="00E01D7A" w:rsidP="00E01D7A">
      <w:pPr>
        <w:rPr>
          <w:rFonts w:ascii="Arial" w:hAnsi="Arial" w:cs="Arial"/>
          <w:b/>
          <w:bCs/>
        </w:rPr>
      </w:pPr>
    </w:p>
    <w:p w14:paraId="01ED3EBC" w14:textId="77777777" w:rsidR="00E01D7A" w:rsidRPr="00D877D3" w:rsidRDefault="00E01D7A" w:rsidP="00E01D7A">
      <w:pPr>
        <w:rPr>
          <w:rFonts w:ascii="Arial" w:hAnsi="Arial" w:cs="Arial"/>
          <w:b/>
          <w:bCs/>
        </w:rPr>
      </w:pPr>
    </w:p>
    <w:p w14:paraId="76AD68A7" w14:textId="77777777" w:rsidR="00E01D7A" w:rsidRPr="00D877D3" w:rsidRDefault="00E01D7A" w:rsidP="00E01D7A">
      <w:pPr>
        <w:rPr>
          <w:rFonts w:ascii="Arial" w:hAnsi="Arial" w:cs="Arial"/>
          <w:b/>
          <w:bCs/>
        </w:rPr>
      </w:pPr>
    </w:p>
    <w:p w14:paraId="66C86E3A" w14:textId="77777777" w:rsidR="00E01D7A" w:rsidRPr="00D877D3" w:rsidRDefault="00E01D7A" w:rsidP="00E01D7A">
      <w:pPr>
        <w:rPr>
          <w:rFonts w:ascii="Arial" w:hAnsi="Arial" w:cs="Arial"/>
          <w:b/>
          <w:bCs/>
        </w:rPr>
      </w:pPr>
    </w:p>
    <w:p w14:paraId="0697766E" w14:textId="77777777" w:rsidR="00E01D7A" w:rsidRPr="00D877D3" w:rsidRDefault="00E01D7A" w:rsidP="00E01D7A">
      <w:pPr>
        <w:rPr>
          <w:rFonts w:ascii="Arial" w:hAnsi="Arial" w:cs="Arial"/>
          <w:b/>
          <w:bCs/>
        </w:rPr>
      </w:pPr>
    </w:p>
    <w:p w14:paraId="524578A9" w14:textId="77777777" w:rsidR="00E01D7A" w:rsidRPr="00D877D3" w:rsidRDefault="00E01D7A" w:rsidP="00E01D7A">
      <w:pPr>
        <w:rPr>
          <w:rFonts w:ascii="Arial" w:hAnsi="Arial" w:cs="Arial"/>
          <w:b/>
          <w:bCs/>
        </w:rPr>
      </w:pPr>
    </w:p>
    <w:p w14:paraId="1E8F9C93" w14:textId="7BA70A5C" w:rsidR="00E01D7A" w:rsidRPr="00D877D3" w:rsidRDefault="00E01D7A" w:rsidP="00E01D7A">
      <w:pPr>
        <w:rPr>
          <w:rFonts w:ascii="Arial" w:hAnsi="Arial" w:cs="Arial"/>
          <w:b/>
          <w:bCs/>
        </w:rPr>
      </w:pPr>
      <w:r w:rsidRPr="00E01D7A">
        <w:rPr>
          <w:rFonts w:ascii="Arial" w:hAnsi="Arial" w:cs="Arial"/>
          <w:b/>
          <w:bCs/>
        </w:rPr>
        <w:lastRenderedPageBreak/>
        <w:t>Scripture Reading: </w:t>
      </w:r>
    </w:p>
    <w:p w14:paraId="77ADD6B1" w14:textId="14B27DC5" w:rsidR="00E01D7A" w:rsidRPr="00E01D7A" w:rsidRDefault="00E01D7A" w:rsidP="00E01D7A">
      <w:pPr>
        <w:rPr>
          <w:rFonts w:ascii="Arial" w:hAnsi="Arial" w:cs="Arial"/>
        </w:rPr>
      </w:pPr>
      <w:r w:rsidRPr="00E01D7A">
        <w:rPr>
          <w:rFonts w:ascii="Arial" w:hAnsi="Arial" w:cs="Arial"/>
        </w:rPr>
        <w:t>John 9:1-25(CEB)</w:t>
      </w:r>
    </w:p>
    <w:p w14:paraId="63123631" w14:textId="77777777" w:rsidR="00E01D7A" w:rsidRPr="00E01D7A" w:rsidRDefault="00E01D7A" w:rsidP="00E01D7A">
      <w:pPr>
        <w:rPr>
          <w:rFonts w:ascii="Arial" w:hAnsi="Arial" w:cs="Arial"/>
        </w:rPr>
      </w:pPr>
    </w:p>
    <w:p w14:paraId="4CB5D33C" w14:textId="62C6BB1C" w:rsidR="00E01D7A" w:rsidRPr="00E01D7A" w:rsidRDefault="00E01D7A" w:rsidP="00E01D7A">
      <w:pPr>
        <w:rPr>
          <w:rFonts w:ascii="Arial" w:hAnsi="Arial" w:cs="Arial"/>
        </w:rPr>
      </w:pPr>
      <w:r w:rsidRPr="00E01D7A">
        <w:rPr>
          <w:rFonts w:ascii="Arial" w:hAnsi="Arial" w:cs="Arial"/>
        </w:rPr>
        <w:t>As Jesus walked along, he saw a man who was blind from birth.</w:t>
      </w:r>
      <w:r w:rsidRPr="00E01D7A">
        <w:rPr>
          <w:rFonts w:ascii="Arial" w:hAnsi="Arial" w:cs="Arial"/>
          <w:b/>
          <w:bCs/>
          <w:vertAlign w:val="superscript"/>
        </w:rPr>
        <w:t> </w:t>
      </w:r>
      <w:r w:rsidRPr="00E01D7A">
        <w:rPr>
          <w:rFonts w:ascii="Arial" w:hAnsi="Arial" w:cs="Arial"/>
        </w:rPr>
        <w:t>Jesus’ disciples asked, “Rabbi, who sinned so that he was born blind, this man or his parents?”</w:t>
      </w:r>
      <w:r w:rsidRPr="00E01D7A">
        <w:rPr>
          <w:rFonts w:ascii="Arial" w:hAnsi="Arial" w:cs="Arial"/>
          <w:b/>
          <w:bCs/>
          <w:vertAlign w:val="superscript"/>
        </w:rPr>
        <w:t> </w:t>
      </w:r>
      <w:r w:rsidRPr="00E01D7A">
        <w:rPr>
          <w:rFonts w:ascii="Arial" w:hAnsi="Arial" w:cs="Arial"/>
        </w:rPr>
        <w:t>Jesus answered, “Neither he nor his parents. This happened so that God’s mighty works might be displayed in him. </w:t>
      </w:r>
      <w:r w:rsidRPr="00E01D7A">
        <w:rPr>
          <w:rFonts w:ascii="Arial" w:hAnsi="Arial" w:cs="Arial"/>
          <w:b/>
          <w:bCs/>
          <w:vertAlign w:val="superscript"/>
        </w:rPr>
        <w:t> </w:t>
      </w:r>
      <w:r w:rsidRPr="00E01D7A">
        <w:rPr>
          <w:rFonts w:ascii="Arial" w:hAnsi="Arial" w:cs="Arial"/>
        </w:rPr>
        <w:t xml:space="preserve">While it’s daytime, we must do the </w:t>
      </w:r>
      <w:proofErr w:type="gramStart"/>
      <w:r w:rsidRPr="00E01D7A">
        <w:rPr>
          <w:rFonts w:ascii="Arial" w:hAnsi="Arial" w:cs="Arial"/>
        </w:rPr>
        <w:t>works</w:t>
      </w:r>
      <w:proofErr w:type="gramEnd"/>
      <w:r w:rsidRPr="00E01D7A">
        <w:rPr>
          <w:rFonts w:ascii="Arial" w:hAnsi="Arial" w:cs="Arial"/>
        </w:rPr>
        <w:t xml:space="preserve"> of him who sent me. Night is coming when no one can work. </w:t>
      </w:r>
      <w:r w:rsidRPr="00E01D7A">
        <w:rPr>
          <w:rFonts w:ascii="Arial" w:hAnsi="Arial" w:cs="Arial"/>
          <w:b/>
          <w:bCs/>
          <w:vertAlign w:val="superscript"/>
        </w:rPr>
        <w:t> </w:t>
      </w:r>
      <w:r w:rsidRPr="00E01D7A">
        <w:rPr>
          <w:rFonts w:ascii="Arial" w:hAnsi="Arial" w:cs="Arial"/>
        </w:rPr>
        <w:t>While I am in the world, I am the light of the world.” </w:t>
      </w:r>
      <w:r w:rsidRPr="00E01D7A">
        <w:rPr>
          <w:rFonts w:ascii="Arial" w:hAnsi="Arial" w:cs="Arial"/>
          <w:b/>
          <w:bCs/>
          <w:vertAlign w:val="superscript"/>
        </w:rPr>
        <w:t> </w:t>
      </w:r>
      <w:r w:rsidRPr="00E01D7A">
        <w:rPr>
          <w:rFonts w:ascii="Arial" w:hAnsi="Arial" w:cs="Arial"/>
        </w:rPr>
        <w:t>After he said this, he spit on the ground, made mud with the saliva, and smeared the mud on the man’s eyes. </w:t>
      </w:r>
      <w:r w:rsidRPr="00E01D7A">
        <w:rPr>
          <w:rFonts w:ascii="Arial" w:hAnsi="Arial" w:cs="Arial"/>
          <w:b/>
          <w:bCs/>
          <w:vertAlign w:val="superscript"/>
        </w:rPr>
        <w:t> </w:t>
      </w:r>
      <w:r w:rsidRPr="00E01D7A">
        <w:rPr>
          <w:rFonts w:ascii="Arial" w:hAnsi="Arial" w:cs="Arial"/>
        </w:rPr>
        <w:t>Jesus said to him, “Go, wash in the pool of Siloam” (this word means </w:t>
      </w:r>
      <w:r w:rsidRPr="00E01D7A">
        <w:rPr>
          <w:rFonts w:ascii="Arial" w:hAnsi="Arial" w:cs="Arial"/>
          <w:i/>
          <w:iCs/>
        </w:rPr>
        <w:t>sent</w:t>
      </w:r>
      <w:r w:rsidRPr="00E01D7A">
        <w:rPr>
          <w:rFonts w:ascii="Arial" w:hAnsi="Arial" w:cs="Arial"/>
        </w:rPr>
        <w:t xml:space="preserve">). </w:t>
      </w:r>
      <w:proofErr w:type="gramStart"/>
      <w:r w:rsidRPr="00E01D7A">
        <w:rPr>
          <w:rFonts w:ascii="Arial" w:hAnsi="Arial" w:cs="Arial"/>
        </w:rPr>
        <w:t>So</w:t>
      </w:r>
      <w:proofErr w:type="gramEnd"/>
      <w:r w:rsidRPr="00E01D7A">
        <w:rPr>
          <w:rFonts w:ascii="Arial" w:hAnsi="Arial" w:cs="Arial"/>
        </w:rPr>
        <w:t xml:space="preserve"> the man went away and washed. When he returned, he could see. </w:t>
      </w:r>
      <w:r w:rsidRPr="00E01D7A">
        <w:rPr>
          <w:rFonts w:ascii="Arial" w:hAnsi="Arial" w:cs="Arial"/>
          <w:b/>
          <w:bCs/>
          <w:vertAlign w:val="superscript"/>
        </w:rPr>
        <w:t> </w:t>
      </w:r>
      <w:r w:rsidRPr="00E01D7A">
        <w:rPr>
          <w:rFonts w:ascii="Arial" w:hAnsi="Arial" w:cs="Arial"/>
        </w:rPr>
        <w:t>The man’s neighbors and those who used to see him when he was a beggar said, “Isn’t this the man who used to sit and beg?” </w:t>
      </w:r>
      <w:r w:rsidRPr="00E01D7A">
        <w:rPr>
          <w:rFonts w:ascii="Arial" w:hAnsi="Arial" w:cs="Arial"/>
          <w:b/>
          <w:bCs/>
          <w:vertAlign w:val="superscript"/>
        </w:rPr>
        <w:t> </w:t>
      </w:r>
      <w:r w:rsidRPr="00E01D7A">
        <w:rPr>
          <w:rFonts w:ascii="Arial" w:hAnsi="Arial" w:cs="Arial"/>
        </w:rPr>
        <w:t>Some said, “It is,” and others said, “No, it’s someone who looks like him.” But the man said, “Yes, it’s me!” </w:t>
      </w:r>
      <w:r w:rsidRPr="00E01D7A">
        <w:rPr>
          <w:rFonts w:ascii="Arial" w:hAnsi="Arial" w:cs="Arial"/>
          <w:b/>
          <w:bCs/>
          <w:vertAlign w:val="superscript"/>
        </w:rPr>
        <w:t> </w:t>
      </w:r>
      <w:proofErr w:type="gramStart"/>
      <w:r w:rsidRPr="00E01D7A">
        <w:rPr>
          <w:rFonts w:ascii="Arial" w:hAnsi="Arial" w:cs="Arial"/>
        </w:rPr>
        <w:t>So</w:t>
      </w:r>
      <w:proofErr w:type="gramEnd"/>
      <w:r w:rsidRPr="00E01D7A">
        <w:rPr>
          <w:rFonts w:ascii="Arial" w:hAnsi="Arial" w:cs="Arial"/>
        </w:rPr>
        <w:t xml:space="preserve"> they asked him, “How are you now able to see?” </w:t>
      </w:r>
      <w:r w:rsidRPr="00E01D7A">
        <w:rPr>
          <w:rFonts w:ascii="Arial" w:hAnsi="Arial" w:cs="Arial"/>
          <w:b/>
          <w:bCs/>
          <w:vertAlign w:val="superscript"/>
        </w:rPr>
        <w:t> </w:t>
      </w:r>
      <w:r w:rsidRPr="00E01D7A">
        <w:rPr>
          <w:rFonts w:ascii="Arial" w:hAnsi="Arial" w:cs="Arial"/>
        </w:rPr>
        <w:t xml:space="preserve">He answered, “The man they call Jesus made mud, smeared it on my eyes, and said, ‘Go to the pool of Siloam and wash.’ </w:t>
      </w:r>
      <w:proofErr w:type="gramStart"/>
      <w:r w:rsidRPr="00E01D7A">
        <w:rPr>
          <w:rFonts w:ascii="Arial" w:hAnsi="Arial" w:cs="Arial"/>
        </w:rPr>
        <w:t>So</w:t>
      </w:r>
      <w:proofErr w:type="gramEnd"/>
      <w:r w:rsidRPr="00E01D7A">
        <w:rPr>
          <w:rFonts w:ascii="Arial" w:hAnsi="Arial" w:cs="Arial"/>
        </w:rPr>
        <w:t xml:space="preserve"> I went and washed, and then I could see.</w:t>
      </w:r>
      <w:r w:rsidRPr="00D877D3">
        <w:rPr>
          <w:rFonts w:ascii="Arial" w:hAnsi="Arial" w:cs="Arial"/>
        </w:rPr>
        <w:t xml:space="preserve"> </w:t>
      </w:r>
      <w:proofErr w:type="gramStart"/>
      <w:r w:rsidRPr="00E01D7A">
        <w:rPr>
          <w:rFonts w:ascii="Arial" w:hAnsi="Arial" w:cs="Arial"/>
        </w:rPr>
        <w:t>”They</w:t>
      </w:r>
      <w:proofErr w:type="gramEnd"/>
      <w:r w:rsidRPr="00E01D7A">
        <w:rPr>
          <w:rFonts w:ascii="Arial" w:hAnsi="Arial" w:cs="Arial"/>
        </w:rPr>
        <w:t xml:space="preserve"> asked, “Where is this man?” He replied, “I don’t know.” </w:t>
      </w:r>
      <w:r w:rsidRPr="00E01D7A">
        <w:rPr>
          <w:rFonts w:ascii="Arial" w:hAnsi="Arial" w:cs="Arial"/>
          <w:b/>
          <w:bCs/>
          <w:vertAlign w:val="superscript"/>
        </w:rPr>
        <w:t> </w:t>
      </w:r>
      <w:r w:rsidRPr="00E01D7A">
        <w:rPr>
          <w:rFonts w:ascii="Arial" w:hAnsi="Arial" w:cs="Arial"/>
        </w:rPr>
        <w:t>Then they led the man who had been born blind to the Pharisees. </w:t>
      </w:r>
      <w:r w:rsidRPr="00E01D7A">
        <w:rPr>
          <w:rFonts w:ascii="Arial" w:hAnsi="Arial" w:cs="Arial"/>
          <w:b/>
          <w:bCs/>
          <w:vertAlign w:val="superscript"/>
        </w:rPr>
        <w:t> </w:t>
      </w:r>
      <w:r w:rsidRPr="00E01D7A">
        <w:rPr>
          <w:rFonts w:ascii="Arial" w:hAnsi="Arial" w:cs="Arial"/>
        </w:rPr>
        <w:t>Now Jesus made the mud and smeared it on the man’s eyes on a Sabbath day. </w:t>
      </w:r>
      <w:r w:rsidRPr="00E01D7A">
        <w:rPr>
          <w:rFonts w:ascii="Arial" w:hAnsi="Arial" w:cs="Arial"/>
          <w:b/>
          <w:bCs/>
          <w:vertAlign w:val="superscript"/>
        </w:rPr>
        <w:t> </w:t>
      </w:r>
      <w:proofErr w:type="gramStart"/>
      <w:r w:rsidRPr="00E01D7A">
        <w:rPr>
          <w:rFonts w:ascii="Arial" w:hAnsi="Arial" w:cs="Arial"/>
        </w:rPr>
        <w:t>So</w:t>
      </w:r>
      <w:proofErr w:type="gramEnd"/>
      <w:r w:rsidRPr="00E01D7A">
        <w:rPr>
          <w:rFonts w:ascii="Arial" w:hAnsi="Arial" w:cs="Arial"/>
        </w:rPr>
        <w:t xml:space="preserve"> Pharisees also asked him how he was able to see. The man told them, “He put mud on my eyes, I washed, and now I see.” </w:t>
      </w:r>
      <w:r w:rsidRPr="00E01D7A">
        <w:rPr>
          <w:rFonts w:ascii="Arial" w:hAnsi="Arial" w:cs="Arial"/>
          <w:b/>
          <w:bCs/>
          <w:vertAlign w:val="superscript"/>
        </w:rPr>
        <w:t> </w:t>
      </w:r>
      <w:r w:rsidRPr="00E01D7A">
        <w:rPr>
          <w:rFonts w:ascii="Arial" w:hAnsi="Arial" w:cs="Arial"/>
        </w:rPr>
        <w:t xml:space="preserve">Some Pharisees said, “This man isn’t from God, because he breaks the Sabbath law.” Others said, “How can a sinner do miraculous signs like these?” </w:t>
      </w:r>
      <w:proofErr w:type="gramStart"/>
      <w:r w:rsidRPr="00E01D7A">
        <w:rPr>
          <w:rFonts w:ascii="Arial" w:hAnsi="Arial" w:cs="Arial"/>
        </w:rPr>
        <w:t>So</w:t>
      </w:r>
      <w:proofErr w:type="gramEnd"/>
      <w:r w:rsidRPr="00E01D7A">
        <w:rPr>
          <w:rFonts w:ascii="Arial" w:hAnsi="Arial" w:cs="Arial"/>
        </w:rPr>
        <w:t xml:space="preserve"> they were divided. Some of the Pharisees questioned the man who had been born blind again: “What do you have to say about him, since he healed your eyes?”</w:t>
      </w:r>
      <w:r w:rsidRPr="00D877D3">
        <w:rPr>
          <w:rFonts w:ascii="Arial" w:hAnsi="Arial" w:cs="Arial"/>
        </w:rPr>
        <w:t xml:space="preserve"> </w:t>
      </w:r>
      <w:proofErr w:type="gramStart"/>
      <w:r w:rsidRPr="00E01D7A">
        <w:rPr>
          <w:rFonts w:ascii="Arial" w:hAnsi="Arial" w:cs="Arial"/>
        </w:rPr>
        <w:t>He</w:t>
      </w:r>
      <w:proofErr w:type="gramEnd"/>
      <w:r w:rsidRPr="00E01D7A">
        <w:rPr>
          <w:rFonts w:ascii="Arial" w:hAnsi="Arial" w:cs="Arial"/>
        </w:rPr>
        <w:t xml:space="preserve"> replied, “He’s a prophet.” </w:t>
      </w:r>
      <w:r w:rsidRPr="00E01D7A">
        <w:rPr>
          <w:rFonts w:ascii="Arial" w:hAnsi="Arial" w:cs="Arial"/>
          <w:b/>
          <w:bCs/>
          <w:vertAlign w:val="superscript"/>
        </w:rPr>
        <w:t> </w:t>
      </w:r>
      <w:r w:rsidRPr="00E01D7A">
        <w:rPr>
          <w:rFonts w:ascii="Arial" w:hAnsi="Arial" w:cs="Arial"/>
        </w:rPr>
        <w:t>The Jewish leaders didn’t believe the man had been blind and received his sight until they called for his parents. The Jewish leaders asked them, “Is this your son? Are you saying he was born blind? How can he now see?” His parents answered, “We know he is our son. We know he was born blind. But we don’t know how he now sees, and we don’t know who healed his eyes. Ask him. He’s old enough to speak for himself.” His parents said this because they feared the Jewish authorities. This is because the Jewish authorities had already decided that whoever confessed Jesus to be the Christ would be expelled from the synagogue.</w:t>
      </w:r>
      <w:r w:rsidRPr="00E01D7A">
        <w:rPr>
          <w:rFonts w:ascii="Arial" w:hAnsi="Arial" w:cs="Arial"/>
          <w:b/>
          <w:bCs/>
          <w:vertAlign w:val="superscript"/>
        </w:rPr>
        <w:t> </w:t>
      </w:r>
      <w:r w:rsidRPr="00E01D7A">
        <w:rPr>
          <w:rFonts w:ascii="Arial" w:hAnsi="Arial" w:cs="Arial"/>
        </w:rPr>
        <w:t>That’s why his parents said, “He’s old enough. Ask him.” Therefore, they called a second time for the man who had been born blind and said to him, “Give glory to God. We know this man is a sinner.”</w:t>
      </w:r>
      <w:r w:rsidRPr="00E01D7A">
        <w:rPr>
          <w:rFonts w:ascii="Arial" w:hAnsi="Arial" w:cs="Arial"/>
          <w:b/>
          <w:bCs/>
          <w:vertAlign w:val="superscript"/>
        </w:rPr>
        <w:t> </w:t>
      </w:r>
      <w:r w:rsidRPr="00E01D7A">
        <w:rPr>
          <w:rFonts w:ascii="Arial" w:hAnsi="Arial" w:cs="Arial"/>
        </w:rPr>
        <w:t>The man answered, “I don’t know whether he’s a sinner. Here’s what I do know: I was blind and now I see.”</w:t>
      </w:r>
    </w:p>
    <w:p w14:paraId="45EBC9A2" w14:textId="510FDB9A" w:rsidR="00BB5911" w:rsidRPr="00D877D3" w:rsidRDefault="00D877D3" w:rsidP="00D877D3">
      <w:pPr>
        <w:bidi/>
        <w:jc w:val="right"/>
        <w:rPr>
          <w:rFonts w:ascii="Arial" w:hAnsi="Arial" w:cs="Arial"/>
        </w:rPr>
      </w:pPr>
      <w:r w:rsidRPr="00D877D3">
        <w:rPr>
          <w:rFonts w:ascii="Arial" w:hAnsi="Arial" w:cs="Arial"/>
        </w:rPr>
        <w:t>The word of God for the people of God.</w:t>
      </w:r>
    </w:p>
    <w:p w14:paraId="1A0F646A" w14:textId="0F5670DA" w:rsidR="00D877D3" w:rsidRPr="00D877D3" w:rsidRDefault="00D877D3" w:rsidP="00D877D3">
      <w:pPr>
        <w:bidi/>
        <w:jc w:val="right"/>
        <w:rPr>
          <w:rFonts w:asciiTheme="minorBidi" w:hAnsiTheme="minorBidi"/>
          <w:b/>
          <w:bCs/>
        </w:rPr>
      </w:pPr>
      <w:r w:rsidRPr="00D877D3">
        <w:rPr>
          <w:rFonts w:ascii="Arial" w:hAnsi="Arial" w:cs="Arial"/>
          <w:b/>
          <w:bCs/>
        </w:rPr>
        <w:t>Thanks be to God.</w:t>
      </w:r>
    </w:p>
    <w:sectPr w:rsidR="00D877D3" w:rsidRPr="00D87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7A"/>
    <w:rsid w:val="000E5D0C"/>
    <w:rsid w:val="006A5434"/>
    <w:rsid w:val="00BB5911"/>
    <w:rsid w:val="00C517D6"/>
    <w:rsid w:val="00D877D3"/>
    <w:rsid w:val="00E01D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2E8B"/>
  <w15:chartTrackingRefBased/>
  <w15:docId w15:val="{75D5AB1C-430C-4A5B-A69B-B2C584AC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D7A"/>
    <w:rPr>
      <w:rFonts w:eastAsiaTheme="majorEastAsia" w:cstheme="majorBidi"/>
      <w:color w:val="272727" w:themeColor="text1" w:themeTint="D8"/>
    </w:rPr>
  </w:style>
  <w:style w:type="paragraph" w:styleId="Title">
    <w:name w:val="Title"/>
    <w:basedOn w:val="Normal"/>
    <w:next w:val="Normal"/>
    <w:link w:val="TitleChar"/>
    <w:uiPriority w:val="10"/>
    <w:qFormat/>
    <w:rsid w:val="00E01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D7A"/>
    <w:pPr>
      <w:spacing w:before="160"/>
      <w:jc w:val="center"/>
    </w:pPr>
    <w:rPr>
      <w:i/>
      <w:iCs/>
      <w:color w:val="404040" w:themeColor="text1" w:themeTint="BF"/>
    </w:rPr>
  </w:style>
  <w:style w:type="character" w:customStyle="1" w:styleId="QuoteChar">
    <w:name w:val="Quote Char"/>
    <w:basedOn w:val="DefaultParagraphFont"/>
    <w:link w:val="Quote"/>
    <w:uiPriority w:val="29"/>
    <w:rsid w:val="00E01D7A"/>
    <w:rPr>
      <w:i/>
      <w:iCs/>
      <w:color w:val="404040" w:themeColor="text1" w:themeTint="BF"/>
    </w:rPr>
  </w:style>
  <w:style w:type="paragraph" w:styleId="ListParagraph">
    <w:name w:val="List Paragraph"/>
    <w:basedOn w:val="Normal"/>
    <w:uiPriority w:val="34"/>
    <w:qFormat/>
    <w:rsid w:val="00E01D7A"/>
    <w:pPr>
      <w:ind w:left="720"/>
      <w:contextualSpacing/>
    </w:pPr>
  </w:style>
  <w:style w:type="character" w:styleId="IntenseEmphasis">
    <w:name w:val="Intense Emphasis"/>
    <w:basedOn w:val="DefaultParagraphFont"/>
    <w:uiPriority w:val="21"/>
    <w:qFormat/>
    <w:rsid w:val="00E01D7A"/>
    <w:rPr>
      <w:i/>
      <w:iCs/>
      <w:color w:val="0F4761" w:themeColor="accent1" w:themeShade="BF"/>
    </w:rPr>
  </w:style>
  <w:style w:type="paragraph" w:styleId="IntenseQuote">
    <w:name w:val="Intense Quote"/>
    <w:basedOn w:val="Normal"/>
    <w:next w:val="Normal"/>
    <w:link w:val="IntenseQuoteChar"/>
    <w:uiPriority w:val="30"/>
    <w:qFormat/>
    <w:rsid w:val="00E01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D7A"/>
    <w:rPr>
      <w:i/>
      <w:iCs/>
      <w:color w:val="0F4761" w:themeColor="accent1" w:themeShade="BF"/>
    </w:rPr>
  </w:style>
  <w:style w:type="character" w:styleId="IntenseReference">
    <w:name w:val="Intense Reference"/>
    <w:basedOn w:val="DefaultParagraphFont"/>
    <w:uiPriority w:val="32"/>
    <w:qFormat/>
    <w:rsid w:val="00E01D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631505">
      <w:bodyDiv w:val="1"/>
      <w:marLeft w:val="0"/>
      <w:marRight w:val="0"/>
      <w:marTop w:val="0"/>
      <w:marBottom w:val="0"/>
      <w:divBdr>
        <w:top w:val="none" w:sz="0" w:space="0" w:color="auto"/>
        <w:left w:val="none" w:sz="0" w:space="0" w:color="auto"/>
        <w:bottom w:val="none" w:sz="0" w:space="0" w:color="auto"/>
        <w:right w:val="none" w:sz="0" w:space="0" w:color="auto"/>
      </w:divBdr>
    </w:div>
    <w:div w:id="685330968">
      <w:bodyDiv w:val="1"/>
      <w:marLeft w:val="0"/>
      <w:marRight w:val="0"/>
      <w:marTop w:val="0"/>
      <w:marBottom w:val="0"/>
      <w:divBdr>
        <w:top w:val="none" w:sz="0" w:space="0" w:color="auto"/>
        <w:left w:val="none" w:sz="0" w:space="0" w:color="auto"/>
        <w:bottom w:val="none" w:sz="0" w:space="0" w:color="auto"/>
        <w:right w:val="none" w:sz="0" w:space="0" w:color="auto"/>
      </w:divBdr>
    </w:div>
    <w:div w:id="817724089">
      <w:bodyDiv w:val="1"/>
      <w:marLeft w:val="0"/>
      <w:marRight w:val="0"/>
      <w:marTop w:val="0"/>
      <w:marBottom w:val="0"/>
      <w:divBdr>
        <w:top w:val="none" w:sz="0" w:space="0" w:color="auto"/>
        <w:left w:val="none" w:sz="0" w:space="0" w:color="auto"/>
        <w:bottom w:val="none" w:sz="0" w:space="0" w:color="auto"/>
        <w:right w:val="none" w:sz="0" w:space="0" w:color="auto"/>
      </w:divBdr>
    </w:div>
    <w:div w:id="1265529426">
      <w:bodyDiv w:val="1"/>
      <w:marLeft w:val="0"/>
      <w:marRight w:val="0"/>
      <w:marTop w:val="0"/>
      <w:marBottom w:val="0"/>
      <w:divBdr>
        <w:top w:val="none" w:sz="0" w:space="0" w:color="auto"/>
        <w:left w:val="none" w:sz="0" w:space="0" w:color="auto"/>
        <w:bottom w:val="none" w:sz="0" w:space="0" w:color="auto"/>
        <w:right w:val="none" w:sz="0" w:space="0" w:color="auto"/>
      </w:divBdr>
    </w:div>
    <w:div w:id="1750273318">
      <w:bodyDiv w:val="1"/>
      <w:marLeft w:val="0"/>
      <w:marRight w:val="0"/>
      <w:marTop w:val="0"/>
      <w:marBottom w:val="0"/>
      <w:divBdr>
        <w:top w:val="none" w:sz="0" w:space="0" w:color="auto"/>
        <w:left w:val="none" w:sz="0" w:space="0" w:color="auto"/>
        <w:bottom w:val="none" w:sz="0" w:space="0" w:color="auto"/>
        <w:right w:val="none" w:sz="0" w:space="0" w:color="auto"/>
      </w:divBdr>
    </w:div>
    <w:div w:id="18613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2</cp:revision>
  <dcterms:created xsi:type="dcterms:W3CDTF">2025-03-20T18:47:00Z</dcterms:created>
  <dcterms:modified xsi:type="dcterms:W3CDTF">2025-03-20T18:57:00Z</dcterms:modified>
</cp:coreProperties>
</file>