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A11E2" w14:textId="2F71E2EA" w:rsidR="00795174" w:rsidRPr="00795174" w:rsidRDefault="00795174" w:rsidP="00795174">
      <w:pPr>
        <w:rPr>
          <w:rFonts w:asciiTheme="minorBidi" w:hAnsiTheme="minorBidi"/>
          <w:sz w:val="28"/>
          <w:szCs w:val="28"/>
        </w:rPr>
      </w:pPr>
      <w:r w:rsidRPr="00795174">
        <w:rPr>
          <w:rFonts w:asciiTheme="minorBidi" w:hAnsiTheme="minorBidi"/>
          <w:b/>
          <w:bCs/>
          <w:sz w:val="28"/>
          <w:szCs w:val="28"/>
        </w:rPr>
        <w:t>OPEN PR</w:t>
      </w:r>
      <w:r>
        <w:rPr>
          <w:rFonts w:asciiTheme="minorBidi" w:hAnsiTheme="minorBidi"/>
          <w:b/>
          <w:bCs/>
          <w:sz w:val="28"/>
          <w:szCs w:val="28"/>
        </w:rPr>
        <w:t>A</w:t>
      </w:r>
      <w:r w:rsidRPr="00795174">
        <w:rPr>
          <w:rFonts w:asciiTheme="minorBidi" w:hAnsiTheme="minorBidi"/>
          <w:b/>
          <w:bCs/>
          <w:sz w:val="28"/>
          <w:szCs w:val="28"/>
        </w:rPr>
        <w:t>YER</w:t>
      </w:r>
    </w:p>
    <w:p w14:paraId="580CDAF9" w14:textId="77777777" w:rsidR="00795174" w:rsidRPr="00795174" w:rsidRDefault="00795174" w:rsidP="00795174">
      <w:pPr>
        <w:rPr>
          <w:rFonts w:asciiTheme="minorBidi" w:hAnsiTheme="minorBidi"/>
          <w:sz w:val="28"/>
          <w:szCs w:val="28"/>
        </w:rPr>
      </w:pPr>
    </w:p>
    <w:p w14:paraId="373437A4" w14:textId="6AC8B9C6" w:rsidR="00795174" w:rsidRPr="00795174" w:rsidRDefault="00795174" w:rsidP="00795174">
      <w:pPr>
        <w:spacing w:after="0"/>
        <w:rPr>
          <w:rFonts w:asciiTheme="minorBidi" w:hAnsiTheme="minorBidi"/>
          <w:sz w:val="28"/>
          <w:szCs w:val="28"/>
        </w:rPr>
      </w:pPr>
      <w:r w:rsidRPr="00795174">
        <w:rPr>
          <w:rFonts w:asciiTheme="minorBidi" w:hAnsiTheme="minorBidi"/>
          <w:sz w:val="28"/>
          <w:szCs w:val="28"/>
        </w:rPr>
        <w:t>We thank you, creator God,</w:t>
      </w:r>
      <w:r>
        <w:rPr>
          <w:rFonts w:asciiTheme="minorBidi" w:hAnsiTheme="minorBidi"/>
          <w:sz w:val="28"/>
          <w:szCs w:val="28"/>
        </w:rPr>
        <w:t xml:space="preserve"> </w:t>
      </w:r>
      <w:r w:rsidRPr="00795174">
        <w:rPr>
          <w:rFonts w:asciiTheme="minorBidi" w:hAnsiTheme="minorBidi"/>
          <w:sz w:val="28"/>
          <w:szCs w:val="28"/>
        </w:rPr>
        <w:t>for the goodly heritage you offer us,</w:t>
      </w:r>
    </w:p>
    <w:p w14:paraId="65D9ABE4" w14:textId="32096AA8" w:rsidR="00795174" w:rsidRPr="00795174" w:rsidRDefault="00795174" w:rsidP="00795174">
      <w:pPr>
        <w:spacing w:after="0"/>
        <w:rPr>
          <w:rFonts w:asciiTheme="minorBidi" w:hAnsiTheme="minorBidi"/>
          <w:sz w:val="28"/>
          <w:szCs w:val="28"/>
        </w:rPr>
      </w:pPr>
      <w:r w:rsidRPr="00795174">
        <w:rPr>
          <w:rFonts w:asciiTheme="minorBidi" w:hAnsiTheme="minorBidi"/>
          <w:sz w:val="28"/>
          <w:szCs w:val="28"/>
        </w:rPr>
        <w:t>from green downland</w:t>
      </w:r>
      <w:r>
        <w:rPr>
          <w:rFonts w:asciiTheme="minorBidi" w:hAnsiTheme="minorBidi"/>
          <w:sz w:val="28"/>
          <w:szCs w:val="28"/>
        </w:rPr>
        <w:t xml:space="preserve"> </w:t>
      </w:r>
      <w:r w:rsidRPr="00795174">
        <w:rPr>
          <w:rFonts w:asciiTheme="minorBidi" w:hAnsiTheme="minorBidi"/>
          <w:sz w:val="28"/>
          <w:szCs w:val="28"/>
        </w:rPr>
        <w:t>to the deep salt seas,</w:t>
      </w:r>
      <w:r>
        <w:rPr>
          <w:rFonts w:asciiTheme="minorBidi" w:hAnsiTheme="minorBidi"/>
          <w:sz w:val="28"/>
          <w:szCs w:val="28"/>
        </w:rPr>
        <w:t xml:space="preserve"> </w:t>
      </w:r>
      <w:r w:rsidRPr="00795174">
        <w:rPr>
          <w:rFonts w:asciiTheme="minorBidi" w:hAnsiTheme="minorBidi"/>
          <w:sz w:val="28"/>
          <w:szCs w:val="28"/>
        </w:rPr>
        <w:t>and for the abundant world</w:t>
      </w:r>
      <w:r>
        <w:rPr>
          <w:rFonts w:asciiTheme="minorBidi" w:hAnsiTheme="minorBidi"/>
          <w:sz w:val="28"/>
          <w:szCs w:val="28"/>
        </w:rPr>
        <w:t xml:space="preserve"> </w:t>
      </w:r>
      <w:r w:rsidRPr="00795174">
        <w:rPr>
          <w:rFonts w:asciiTheme="minorBidi" w:hAnsiTheme="minorBidi"/>
          <w:sz w:val="28"/>
          <w:szCs w:val="28"/>
        </w:rPr>
        <w:t>we share with your creation.</w:t>
      </w:r>
      <w:r>
        <w:rPr>
          <w:rFonts w:asciiTheme="minorBidi" w:hAnsiTheme="minorBidi"/>
          <w:sz w:val="28"/>
          <w:szCs w:val="28"/>
        </w:rPr>
        <w:t xml:space="preserve"> </w:t>
      </w:r>
      <w:r w:rsidRPr="00795174">
        <w:rPr>
          <w:rFonts w:asciiTheme="minorBidi" w:hAnsiTheme="minorBidi"/>
          <w:sz w:val="28"/>
          <w:szCs w:val="28"/>
        </w:rPr>
        <w:t>Keep us so mindful of its needs</w:t>
      </w:r>
      <w:r>
        <w:rPr>
          <w:rFonts w:asciiTheme="minorBidi" w:hAnsiTheme="minorBidi"/>
          <w:sz w:val="28"/>
          <w:szCs w:val="28"/>
        </w:rPr>
        <w:t xml:space="preserve"> </w:t>
      </w:r>
      <w:r w:rsidRPr="00795174">
        <w:rPr>
          <w:rFonts w:asciiTheme="minorBidi" w:hAnsiTheme="minorBidi"/>
          <w:sz w:val="28"/>
          <w:szCs w:val="28"/>
        </w:rPr>
        <w:t>and those of all with whom we share,</w:t>
      </w:r>
      <w:r>
        <w:rPr>
          <w:rFonts w:asciiTheme="minorBidi" w:hAnsiTheme="minorBidi"/>
          <w:sz w:val="28"/>
          <w:szCs w:val="28"/>
        </w:rPr>
        <w:t xml:space="preserve"> </w:t>
      </w:r>
      <w:r w:rsidRPr="00795174">
        <w:rPr>
          <w:rFonts w:asciiTheme="minorBidi" w:hAnsiTheme="minorBidi"/>
          <w:sz w:val="28"/>
          <w:szCs w:val="28"/>
        </w:rPr>
        <w:t>that open to your Spirit</w:t>
      </w:r>
      <w:r>
        <w:rPr>
          <w:rFonts w:asciiTheme="minorBidi" w:hAnsiTheme="minorBidi"/>
          <w:sz w:val="28"/>
          <w:szCs w:val="28"/>
        </w:rPr>
        <w:t xml:space="preserve"> </w:t>
      </w:r>
      <w:r w:rsidRPr="00795174">
        <w:rPr>
          <w:rFonts w:asciiTheme="minorBidi" w:hAnsiTheme="minorBidi"/>
          <w:sz w:val="28"/>
          <w:szCs w:val="28"/>
        </w:rPr>
        <w:t>we may discern and practice</w:t>
      </w:r>
    </w:p>
    <w:p w14:paraId="3823EFD5" w14:textId="0EF3D9F0" w:rsidR="00795174" w:rsidRPr="00795174" w:rsidRDefault="00795174" w:rsidP="00795174">
      <w:pPr>
        <w:spacing w:after="0"/>
        <w:rPr>
          <w:rFonts w:asciiTheme="minorBidi" w:hAnsiTheme="minorBidi"/>
          <w:sz w:val="28"/>
          <w:szCs w:val="28"/>
        </w:rPr>
      </w:pPr>
      <w:r w:rsidRPr="00795174">
        <w:rPr>
          <w:rFonts w:asciiTheme="minorBidi" w:hAnsiTheme="minorBidi"/>
          <w:sz w:val="28"/>
          <w:szCs w:val="28"/>
        </w:rPr>
        <w:t>all that makes for its wellbeing,</w:t>
      </w:r>
      <w:r>
        <w:rPr>
          <w:rFonts w:asciiTheme="minorBidi" w:hAnsiTheme="minorBidi"/>
          <w:sz w:val="28"/>
          <w:szCs w:val="28"/>
        </w:rPr>
        <w:t xml:space="preserve"> </w:t>
      </w:r>
      <w:r w:rsidRPr="00795174">
        <w:rPr>
          <w:rFonts w:asciiTheme="minorBidi" w:hAnsiTheme="minorBidi"/>
          <w:sz w:val="28"/>
          <w:szCs w:val="28"/>
        </w:rPr>
        <w:t>through Jesus Christ our Lord, Amen.</w:t>
      </w:r>
    </w:p>
    <w:p w14:paraId="55B4A208" w14:textId="77777777" w:rsidR="00795174" w:rsidRPr="00795174" w:rsidRDefault="00795174" w:rsidP="00795174">
      <w:pPr>
        <w:rPr>
          <w:rFonts w:asciiTheme="minorBidi" w:hAnsiTheme="minorBidi"/>
          <w:sz w:val="28"/>
          <w:szCs w:val="28"/>
        </w:rPr>
      </w:pPr>
    </w:p>
    <w:p w14:paraId="0DB8FD14" w14:textId="77777777" w:rsidR="00795174" w:rsidRPr="00795174" w:rsidRDefault="00795174" w:rsidP="00795174">
      <w:pPr>
        <w:rPr>
          <w:rFonts w:asciiTheme="minorBidi" w:hAnsiTheme="minorBidi"/>
          <w:sz w:val="28"/>
          <w:szCs w:val="28"/>
        </w:rPr>
      </w:pPr>
      <w:r w:rsidRPr="00795174">
        <w:rPr>
          <w:rFonts w:asciiTheme="minorBidi" w:hAnsiTheme="minorBidi"/>
          <w:b/>
          <w:bCs/>
          <w:sz w:val="28"/>
          <w:szCs w:val="28"/>
        </w:rPr>
        <w:t>CALL TO WORSHIP</w:t>
      </w:r>
    </w:p>
    <w:p w14:paraId="0CD19886" w14:textId="77777777" w:rsidR="00795174" w:rsidRPr="00795174" w:rsidRDefault="00795174" w:rsidP="00795174">
      <w:pPr>
        <w:rPr>
          <w:rFonts w:asciiTheme="minorBidi" w:hAnsiTheme="minorBidi"/>
          <w:sz w:val="28"/>
          <w:szCs w:val="28"/>
        </w:rPr>
      </w:pPr>
    </w:p>
    <w:p w14:paraId="5FD4FF41" w14:textId="77777777" w:rsidR="00795174" w:rsidRPr="00C02C95" w:rsidRDefault="00795174" w:rsidP="00795174">
      <w:pPr>
        <w:rPr>
          <w:rFonts w:asciiTheme="minorBidi" w:hAnsiTheme="minorBidi"/>
          <w:sz w:val="28"/>
          <w:szCs w:val="28"/>
        </w:rPr>
      </w:pPr>
      <w:r w:rsidRPr="00C02C95">
        <w:rPr>
          <w:rFonts w:asciiTheme="minorBidi" w:hAnsiTheme="minorBidi"/>
          <w:sz w:val="28"/>
          <w:szCs w:val="28"/>
        </w:rPr>
        <w:t>“In the beginning God created the heavens and the earth.”</w:t>
      </w:r>
      <w:r w:rsidRPr="00C02C95">
        <w:rPr>
          <w:rFonts w:asciiTheme="minorBidi" w:hAnsiTheme="minorBidi"/>
          <w:sz w:val="28"/>
          <w:szCs w:val="28"/>
        </w:rPr>
        <w:br/>
        <w:t>Creator God, you formed our universe from a shapeless void;</w:t>
      </w:r>
      <w:r w:rsidRPr="00C02C95">
        <w:rPr>
          <w:rFonts w:asciiTheme="minorBidi" w:hAnsiTheme="minorBidi"/>
          <w:sz w:val="28"/>
          <w:szCs w:val="28"/>
        </w:rPr>
        <w:br/>
        <w:t>You fashioned the planets and forged the stars;</w:t>
      </w:r>
      <w:r w:rsidRPr="00C02C95">
        <w:rPr>
          <w:rFonts w:asciiTheme="minorBidi" w:hAnsiTheme="minorBidi"/>
          <w:sz w:val="28"/>
          <w:szCs w:val="28"/>
        </w:rPr>
        <w:br/>
        <w:t>You established the seasons and determined life’s rightful order:</w:t>
      </w:r>
      <w:r w:rsidRPr="00C02C95">
        <w:rPr>
          <w:rFonts w:asciiTheme="minorBidi" w:hAnsiTheme="minorBidi"/>
          <w:sz w:val="28"/>
          <w:szCs w:val="28"/>
        </w:rPr>
        <w:br/>
      </w:r>
      <w:r w:rsidRPr="00C02C95">
        <w:rPr>
          <w:rFonts w:asciiTheme="minorBidi" w:hAnsiTheme="minorBidi"/>
          <w:b/>
          <w:bCs/>
          <w:sz w:val="28"/>
          <w:szCs w:val="28"/>
        </w:rPr>
        <w:t>Creator God, we worship you! </w:t>
      </w:r>
    </w:p>
    <w:p w14:paraId="095151C2" w14:textId="0375F2DA" w:rsidR="00795174" w:rsidRPr="00C02C95" w:rsidRDefault="00795174" w:rsidP="00795174">
      <w:pPr>
        <w:rPr>
          <w:rFonts w:asciiTheme="minorBidi" w:hAnsiTheme="minorBidi"/>
          <w:sz w:val="28"/>
          <w:szCs w:val="28"/>
        </w:rPr>
      </w:pPr>
      <w:r w:rsidRPr="00C02C95">
        <w:rPr>
          <w:rFonts w:asciiTheme="minorBidi" w:hAnsiTheme="minorBidi"/>
          <w:sz w:val="28"/>
          <w:szCs w:val="28"/>
        </w:rPr>
        <w:t>Word of Life, you spoke over your creation and made it live;</w:t>
      </w:r>
      <w:r w:rsidRPr="00C02C95">
        <w:rPr>
          <w:rFonts w:asciiTheme="minorBidi" w:hAnsiTheme="minorBidi"/>
          <w:sz w:val="28"/>
          <w:szCs w:val="28"/>
        </w:rPr>
        <w:br/>
        <w:t>You painted nature into beautiful color;</w:t>
      </w:r>
      <w:r w:rsidRPr="00C02C95">
        <w:rPr>
          <w:rFonts w:asciiTheme="minorBidi" w:hAnsiTheme="minorBidi"/>
          <w:sz w:val="28"/>
          <w:szCs w:val="28"/>
        </w:rPr>
        <w:br/>
        <w:t>You stirred seas and rivers to song;</w:t>
      </w:r>
      <w:r w:rsidRPr="00C02C95">
        <w:rPr>
          <w:rFonts w:asciiTheme="minorBidi" w:hAnsiTheme="minorBidi"/>
          <w:sz w:val="28"/>
          <w:szCs w:val="28"/>
        </w:rPr>
        <w:br/>
        <w:t>You called forth creatures of every shape and size:</w:t>
      </w:r>
      <w:r w:rsidRPr="00C02C95">
        <w:rPr>
          <w:rFonts w:asciiTheme="minorBidi" w:hAnsiTheme="minorBidi"/>
          <w:sz w:val="28"/>
          <w:szCs w:val="28"/>
        </w:rPr>
        <w:br/>
      </w:r>
      <w:r w:rsidRPr="00C02C95">
        <w:rPr>
          <w:rFonts w:asciiTheme="minorBidi" w:hAnsiTheme="minorBidi"/>
          <w:b/>
          <w:bCs/>
          <w:sz w:val="28"/>
          <w:szCs w:val="28"/>
        </w:rPr>
        <w:t>Word of Life, we respond to you! </w:t>
      </w:r>
    </w:p>
    <w:p w14:paraId="0FBA3D98" w14:textId="77777777" w:rsidR="00795174" w:rsidRPr="00C02C95" w:rsidRDefault="00795174" w:rsidP="00795174">
      <w:pPr>
        <w:rPr>
          <w:rFonts w:asciiTheme="minorBidi" w:hAnsiTheme="minorBidi"/>
          <w:sz w:val="28"/>
          <w:szCs w:val="28"/>
        </w:rPr>
      </w:pPr>
      <w:r w:rsidRPr="00C02C95">
        <w:rPr>
          <w:rFonts w:asciiTheme="minorBidi" w:hAnsiTheme="minorBidi"/>
          <w:sz w:val="28"/>
          <w:szCs w:val="28"/>
        </w:rPr>
        <w:t>Spirit of Life, you gathered the dust of the earth and made a man and a woman;</w:t>
      </w:r>
      <w:r w:rsidRPr="00C02C95">
        <w:rPr>
          <w:rFonts w:asciiTheme="minorBidi" w:hAnsiTheme="minorBidi"/>
          <w:sz w:val="28"/>
          <w:szCs w:val="28"/>
        </w:rPr>
        <w:br/>
        <w:t>You breathed life into them, that they might know you;</w:t>
      </w:r>
      <w:r w:rsidRPr="00C02C95">
        <w:rPr>
          <w:rFonts w:asciiTheme="minorBidi" w:hAnsiTheme="minorBidi"/>
          <w:sz w:val="28"/>
          <w:szCs w:val="28"/>
        </w:rPr>
        <w:br/>
        <w:t>You filled your earth with tribes and nations;</w:t>
      </w:r>
      <w:r w:rsidRPr="00C02C95">
        <w:rPr>
          <w:rFonts w:asciiTheme="minorBidi" w:hAnsiTheme="minorBidi"/>
          <w:sz w:val="28"/>
          <w:szCs w:val="28"/>
        </w:rPr>
        <w:br/>
        <w:t>You entrusted your precious world to us your family:</w:t>
      </w:r>
      <w:r w:rsidRPr="00C02C95">
        <w:rPr>
          <w:rFonts w:asciiTheme="minorBidi" w:hAnsiTheme="minorBidi"/>
          <w:sz w:val="28"/>
          <w:szCs w:val="28"/>
        </w:rPr>
        <w:br/>
      </w:r>
      <w:r w:rsidRPr="00C02C95">
        <w:rPr>
          <w:rFonts w:asciiTheme="minorBidi" w:hAnsiTheme="minorBidi"/>
          <w:b/>
          <w:bCs/>
          <w:sz w:val="28"/>
          <w:szCs w:val="28"/>
        </w:rPr>
        <w:t>Spirit of Life, we receive you!</w:t>
      </w:r>
    </w:p>
    <w:p w14:paraId="76D9B9F2" w14:textId="77777777" w:rsidR="00795174" w:rsidRPr="00C02C95" w:rsidRDefault="00795174" w:rsidP="00795174">
      <w:pPr>
        <w:rPr>
          <w:rFonts w:asciiTheme="minorBidi" w:hAnsiTheme="minorBidi"/>
          <w:b/>
          <w:bCs/>
          <w:sz w:val="28"/>
          <w:szCs w:val="28"/>
        </w:rPr>
      </w:pPr>
      <w:r w:rsidRPr="00C02C95">
        <w:rPr>
          <w:rFonts w:asciiTheme="minorBidi" w:hAnsiTheme="minorBidi"/>
          <w:sz w:val="28"/>
          <w:szCs w:val="28"/>
        </w:rPr>
        <w:t>“God saw all that he had made, and it was very good.”</w:t>
      </w:r>
      <w:r w:rsidRPr="00C02C95">
        <w:rPr>
          <w:rFonts w:asciiTheme="minorBidi" w:hAnsiTheme="minorBidi"/>
          <w:sz w:val="28"/>
          <w:szCs w:val="28"/>
        </w:rPr>
        <w:br/>
      </w:r>
      <w:r w:rsidRPr="00C02C95">
        <w:rPr>
          <w:rFonts w:asciiTheme="minorBidi" w:hAnsiTheme="minorBidi"/>
          <w:b/>
          <w:bCs/>
          <w:sz w:val="28"/>
          <w:szCs w:val="28"/>
        </w:rPr>
        <w:t>Almighty God, today we celebrate the good gift of your creation; </w:t>
      </w:r>
      <w:r w:rsidRPr="00C02C95">
        <w:rPr>
          <w:rFonts w:asciiTheme="minorBidi" w:hAnsiTheme="minorBidi"/>
          <w:b/>
          <w:bCs/>
          <w:sz w:val="28"/>
          <w:szCs w:val="28"/>
        </w:rPr>
        <w:br/>
        <w:t>Father, Son and Holy Spirit, </w:t>
      </w:r>
      <w:r w:rsidRPr="00C02C95">
        <w:rPr>
          <w:rFonts w:asciiTheme="minorBidi" w:hAnsiTheme="minorBidi"/>
          <w:b/>
          <w:bCs/>
          <w:sz w:val="28"/>
          <w:szCs w:val="28"/>
        </w:rPr>
        <w:br/>
        <w:t>today we rejoice in the gift of relationship with you.</w:t>
      </w:r>
      <w:r w:rsidRPr="00C02C95">
        <w:rPr>
          <w:rFonts w:asciiTheme="minorBidi" w:hAnsiTheme="minorBidi"/>
          <w:b/>
          <w:bCs/>
          <w:sz w:val="28"/>
          <w:szCs w:val="28"/>
        </w:rPr>
        <w:br/>
        <w:t>Amen.</w:t>
      </w:r>
    </w:p>
    <w:p w14:paraId="600F573B" w14:textId="4B142C02" w:rsidR="00795174" w:rsidRPr="00795174" w:rsidRDefault="00795174" w:rsidP="00795174">
      <w:pPr>
        <w:rPr>
          <w:rFonts w:asciiTheme="minorBidi" w:hAnsiTheme="minorBidi"/>
          <w:sz w:val="28"/>
          <w:szCs w:val="28"/>
        </w:rPr>
      </w:pPr>
      <w:r w:rsidRPr="00795174">
        <w:rPr>
          <w:rFonts w:asciiTheme="minorBidi" w:hAnsiTheme="minorBidi"/>
          <w:sz w:val="28"/>
          <w:szCs w:val="28"/>
        </w:rPr>
        <w:t>Please announce </w:t>
      </w:r>
      <w:r>
        <w:rPr>
          <w:rFonts w:asciiTheme="minorBidi" w:hAnsiTheme="minorBidi"/>
          <w:sz w:val="28"/>
          <w:szCs w:val="28"/>
        </w:rPr>
        <w:t>Hymn #145</w:t>
      </w:r>
      <w:r w:rsidRPr="00795174">
        <w:rPr>
          <w:rFonts w:asciiTheme="minorBidi" w:hAnsiTheme="minorBidi"/>
          <w:b/>
          <w:bCs/>
          <w:sz w:val="28"/>
          <w:szCs w:val="28"/>
        </w:rPr>
        <w:t> “</w:t>
      </w:r>
      <w:r w:rsidRPr="00795174">
        <w:rPr>
          <w:rFonts w:asciiTheme="minorBidi" w:hAnsiTheme="minorBidi"/>
          <w:sz w:val="28"/>
          <w:szCs w:val="28"/>
        </w:rPr>
        <w:t>Morning Has Broken" </w:t>
      </w:r>
    </w:p>
    <w:p w14:paraId="5EDD43E5" w14:textId="77777777" w:rsidR="00795174" w:rsidRDefault="00795174" w:rsidP="00795174">
      <w:pPr>
        <w:rPr>
          <w:rFonts w:asciiTheme="minorBidi" w:hAnsiTheme="minorBidi"/>
          <w:b/>
          <w:bCs/>
          <w:sz w:val="28"/>
          <w:szCs w:val="28"/>
        </w:rPr>
      </w:pPr>
      <w:r w:rsidRPr="00795174">
        <w:rPr>
          <w:rFonts w:asciiTheme="minorBidi" w:hAnsiTheme="minorBidi"/>
          <w:b/>
          <w:bCs/>
          <w:sz w:val="28"/>
          <w:szCs w:val="28"/>
        </w:rPr>
        <w:lastRenderedPageBreak/>
        <w:t>SCRIPTURE READING   </w:t>
      </w:r>
    </w:p>
    <w:p w14:paraId="537A8843" w14:textId="77777777" w:rsidR="00795174" w:rsidRDefault="00795174" w:rsidP="00795174">
      <w:pPr>
        <w:rPr>
          <w:rFonts w:asciiTheme="minorBidi" w:hAnsiTheme="minorBidi"/>
          <w:sz w:val="28"/>
          <w:szCs w:val="28"/>
        </w:rPr>
      </w:pPr>
      <w:r w:rsidRPr="00795174">
        <w:rPr>
          <w:rFonts w:asciiTheme="minorBidi" w:hAnsiTheme="minorBidi"/>
          <w:sz w:val="28"/>
          <w:szCs w:val="28"/>
        </w:rPr>
        <w:t>Genesis 1:20-22, 28</w:t>
      </w:r>
    </w:p>
    <w:p w14:paraId="511B9AEB" w14:textId="1105CD10" w:rsidR="00795174" w:rsidRPr="00795174" w:rsidRDefault="00795174" w:rsidP="00795174">
      <w:pPr>
        <w:rPr>
          <w:rFonts w:asciiTheme="minorBidi" w:hAnsiTheme="minorBidi"/>
          <w:b/>
          <w:bCs/>
          <w:sz w:val="28"/>
          <w:szCs w:val="28"/>
        </w:rPr>
      </w:pPr>
      <w:r w:rsidRPr="00795174">
        <w:rPr>
          <w:rFonts w:asciiTheme="minorBidi" w:hAnsiTheme="minorBidi"/>
          <w:b/>
          <w:bCs/>
          <w:sz w:val="28"/>
          <w:szCs w:val="28"/>
          <w:vertAlign w:val="superscript"/>
        </w:rPr>
        <w:t> </w:t>
      </w:r>
      <w:r w:rsidRPr="00795174">
        <w:rPr>
          <w:rFonts w:asciiTheme="minorBidi" w:hAnsiTheme="minorBidi"/>
          <w:sz w:val="28"/>
          <w:szCs w:val="28"/>
        </w:rPr>
        <w:t>God said, “Let the waters swarm with living things, and let birds fly above the earth up in the dome of the sky.” God created the great sea animals and all the tiny living things that swarm in the waters, each according to its kind, and all the winged birds, each according to its kind. God saw how good it was. Then God blessed them: “Be fertile and multiply and fill the waters in the seas, and let the birds multiply on the earth.”</w:t>
      </w:r>
      <w:r>
        <w:rPr>
          <w:rFonts w:asciiTheme="minorBidi" w:hAnsiTheme="minorBidi"/>
          <w:sz w:val="28"/>
          <w:szCs w:val="28"/>
        </w:rPr>
        <w:t xml:space="preserve"> </w:t>
      </w:r>
      <w:r w:rsidRPr="00795174">
        <w:rPr>
          <w:rFonts w:asciiTheme="minorBidi" w:hAnsiTheme="minorBidi"/>
          <w:sz w:val="28"/>
          <w:szCs w:val="28"/>
        </w:rPr>
        <w:t>God blessed them and said to them, “Be fertile and multiply; fill the earth and master it. Take charge of the fish of the sea, the birds in the sky, and everything crawling on the ground.”</w:t>
      </w:r>
    </w:p>
    <w:p w14:paraId="2FFB2836" w14:textId="2FAAEA41" w:rsidR="00795174" w:rsidRDefault="00795174" w:rsidP="00795174">
      <w:pPr>
        <w:rPr>
          <w:rFonts w:asciiTheme="minorBidi" w:hAnsiTheme="minorBidi"/>
          <w:sz w:val="28"/>
          <w:szCs w:val="28"/>
        </w:rPr>
      </w:pPr>
      <w:r w:rsidRPr="00795174">
        <w:rPr>
          <w:rFonts w:asciiTheme="minorBidi" w:hAnsiTheme="minorBidi"/>
          <w:sz w:val="28"/>
          <w:szCs w:val="28"/>
        </w:rPr>
        <w:t>Psalm 65 :8~13 (CEB)</w:t>
      </w:r>
    </w:p>
    <w:p w14:paraId="7A04FE9C" w14:textId="6D4D609C" w:rsidR="00795174" w:rsidRDefault="00795174" w:rsidP="00795174">
      <w:pPr>
        <w:rPr>
          <w:rFonts w:asciiTheme="minorBidi" w:hAnsiTheme="minorBidi"/>
          <w:sz w:val="28"/>
          <w:szCs w:val="28"/>
        </w:rPr>
      </w:pPr>
      <w:r w:rsidRPr="00795174">
        <w:rPr>
          <w:rFonts w:asciiTheme="minorBidi" w:hAnsiTheme="minorBidi"/>
          <w:sz w:val="28"/>
          <w:szCs w:val="28"/>
        </w:rPr>
        <w:t>Those who dwell on the far edges</w:t>
      </w:r>
      <w:r w:rsidRPr="00795174">
        <w:rPr>
          <w:rFonts w:asciiTheme="minorBidi" w:hAnsiTheme="minorBidi"/>
          <w:sz w:val="28"/>
          <w:szCs w:val="28"/>
        </w:rPr>
        <w:br/>
        <w:t>        stand in awe of your acts.</w:t>
      </w:r>
      <w:r w:rsidRPr="00795174">
        <w:rPr>
          <w:rFonts w:asciiTheme="minorBidi" w:hAnsiTheme="minorBidi"/>
          <w:sz w:val="28"/>
          <w:szCs w:val="28"/>
        </w:rPr>
        <w:br/>
        <w:t>    You make the gateways</w:t>
      </w:r>
      <w:r w:rsidRPr="00795174">
        <w:rPr>
          <w:rFonts w:asciiTheme="minorBidi" w:hAnsiTheme="minorBidi"/>
          <w:sz w:val="28"/>
          <w:szCs w:val="28"/>
        </w:rPr>
        <w:br/>
        <w:t>        of morning and evening sing for joy.</w:t>
      </w:r>
      <w:r w:rsidRPr="00795174">
        <w:rPr>
          <w:rFonts w:asciiTheme="minorBidi" w:hAnsiTheme="minorBidi"/>
          <w:sz w:val="28"/>
          <w:szCs w:val="28"/>
        </w:rPr>
        <w:br/>
        <w:t>You visit the earth and make it abundant,</w:t>
      </w:r>
      <w:r w:rsidRPr="00795174">
        <w:rPr>
          <w:rFonts w:asciiTheme="minorBidi" w:hAnsiTheme="minorBidi"/>
          <w:sz w:val="28"/>
          <w:szCs w:val="28"/>
        </w:rPr>
        <w:br/>
        <w:t>    enriching it greatly</w:t>
      </w:r>
      <w:r w:rsidRPr="00795174">
        <w:rPr>
          <w:rFonts w:asciiTheme="minorBidi" w:hAnsiTheme="minorBidi"/>
          <w:sz w:val="28"/>
          <w:szCs w:val="28"/>
        </w:rPr>
        <w:br/>
        <w:t>        by God’s stream, full of water.</w:t>
      </w:r>
      <w:r w:rsidRPr="00795174">
        <w:rPr>
          <w:rFonts w:asciiTheme="minorBidi" w:hAnsiTheme="minorBidi"/>
          <w:sz w:val="28"/>
          <w:szCs w:val="28"/>
        </w:rPr>
        <w:br/>
        <w:t>You provide people with grain</w:t>
      </w:r>
      <w:r w:rsidRPr="00795174">
        <w:rPr>
          <w:rFonts w:asciiTheme="minorBidi" w:hAnsiTheme="minorBidi"/>
          <w:sz w:val="28"/>
          <w:szCs w:val="28"/>
        </w:rPr>
        <w:br/>
        <w:t>    because that is what you’ve decided.</w:t>
      </w:r>
      <w:r w:rsidRPr="00795174">
        <w:rPr>
          <w:rFonts w:asciiTheme="minorBidi" w:hAnsiTheme="minorBidi"/>
          <w:sz w:val="28"/>
          <w:szCs w:val="28"/>
        </w:rPr>
        <w:br/>
        <w:t>Drenching the earth’s furrows,</w:t>
      </w:r>
      <w:r w:rsidRPr="00795174">
        <w:rPr>
          <w:rFonts w:asciiTheme="minorBidi" w:hAnsiTheme="minorBidi"/>
          <w:sz w:val="28"/>
          <w:szCs w:val="28"/>
        </w:rPr>
        <w:br/>
        <w:t>        leveling its ridges,</w:t>
      </w:r>
      <w:r w:rsidRPr="00795174">
        <w:rPr>
          <w:rFonts w:asciiTheme="minorBidi" w:hAnsiTheme="minorBidi"/>
          <w:sz w:val="28"/>
          <w:szCs w:val="28"/>
        </w:rPr>
        <w:br/>
        <w:t>    you soften it with rain showers;</w:t>
      </w:r>
      <w:r w:rsidRPr="00795174">
        <w:rPr>
          <w:rFonts w:asciiTheme="minorBidi" w:hAnsiTheme="minorBidi"/>
          <w:sz w:val="28"/>
          <w:szCs w:val="28"/>
        </w:rPr>
        <w:br/>
        <w:t>        you bless its growth.</w:t>
      </w:r>
      <w:r w:rsidRPr="00795174">
        <w:rPr>
          <w:rFonts w:asciiTheme="minorBidi" w:hAnsiTheme="minorBidi"/>
          <w:sz w:val="28"/>
          <w:szCs w:val="28"/>
        </w:rPr>
        <w:br/>
        <w:t>You crown the year with your goodness;</w:t>
      </w:r>
      <w:r w:rsidRPr="00795174">
        <w:rPr>
          <w:rFonts w:asciiTheme="minorBidi" w:hAnsiTheme="minorBidi"/>
          <w:sz w:val="28"/>
          <w:szCs w:val="28"/>
        </w:rPr>
        <w:br/>
        <w:t>    your paths overflow with rich food.</w:t>
      </w:r>
      <w:r w:rsidRPr="00795174">
        <w:rPr>
          <w:rFonts w:asciiTheme="minorBidi" w:hAnsiTheme="minorBidi"/>
          <w:sz w:val="28"/>
          <w:szCs w:val="28"/>
        </w:rPr>
        <w:br/>
        <w:t>Even the desert pastures drip with it,</w:t>
      </w:r>
      <w:r w:rsidRPr="00795174">
        <w:rPr>
          <w:rFonts w:asciiTheme="minorBidi" w:hAnsiTheme="minorBidi"/>
          <w:sz w:val="28"/>
          <w:szCs w:val="28"/>
        </w:rPr>
        <w:br/>
        <w:t>    and the hills are dressed in pure joy.</w:t>
      </w:r>
      <w:r w:rsidRPr="00795174">
        <w:rPr>
          <w:rFonts w:asciiTheme="minorBidi" w:hAnsiTheme="minorBidi"/>
          <w:sz w:val="28"/>
          <w:szCs w:val="28"/>
        </w:rPr>
        <w:br/>
        <w:t>The meadowlands are covered with flocks,</w:t>
      </w:r>
      <w:r w:rsidRPr="00795174">
        <w:rPr>
          <w:rFonts w:asciiTheme="minorBidi" w:hAnsiTheme="minorBidi"/>
          <w:sz w:val="28"/>
          <w:szCs w:val="28"/>
        </w:rPr>
        <w:br/>
        <w:t>    the valleys decked out in grain—</w:t>
      </w:r>
      <w:r w:rsidRPr="00795174">
        <w:rPr>
          <w:rFonts w:asciiTheme="minorBidi" w:hAnsiTheme="minorBidi"/>
          <w:sz w:val="28"/>
          <w:szCs w:val="28"/>
        </w:rPr>
        <w:br/>
        <w:t>        they shout for joy;</w:t>
      </w:r>
      <w:r w:rsidRPr="00795174">
        <w:rPr>
          <w:rFonts w:asciiTheme="minorBidi" w:hAnsiTheme="minorBidi"/>
          <w:sz w:val="28"/>
          <w:szCs w:val="28"/>
        </w:rPr>
        <w:br/>
        <w:t>        they break out in song!</w:t>
      </w:r>
    </w:p>
    <w:p w14:paraId="2B8BFDE3" w14:textId="42BD4489" w:rsidR="00BB5911" w:rsidRPr="00795174" w:rsidRDefault="00795174" w:rsidP="00795174">
      <w:pPr>
        <w:rPr>
          <w:rFonts w:asciiTheme="minorBidi" w:hAnsiTheme="minorBidi"/>
          <w:sz w:val="28"/>
          <w:szCs w:val="28"/>
        </w:rPr>
      </w:pPr>
      <w:r>
        <w:rPr>
          <w:rFonts w:asciiTheme="minorBidi" w:hAnsiTheme="minorBidi"/>
          <w:sz w:val="28"/>
          <w:szCs w:val="28"/>
        </w:rPr>
        <w:t xml:space="preserve">The Word of God for the people of God.  </w:t>
      </w:r>
      <w:r w:rsidRPr="00795174">
        <w:rPr>
          <w:rFonts w:asciiTheme="minorBidi" w:hAnsiTheme="minorBidi"/>
          <w:b/>
          <w:bCs/>
          <w:sz w:val="28"/>
          <w:szCs w:val="28"/>
        </w:rPr>
        <w:t>Thanks be to God.</w:t>
      </w:r>
    </w:p>
    <w:sectPr w:rsidR="00BB5911" w:rsidRPr="00795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74"/>
    <w:rsid w:val="005303FC"/>
    <w:rsid w:val="006A5434"/>
    <w:rsid w:val="00795174"/>
    <w:rsid w:val="007E631B"/>
    <w:rsid w:val="00BB5911"/>
    <w:rsid w:val="00C02C95"/>
    <w:rsid w:val="00F17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85A1"/>
  <w15:chartTrackingRefBased/>
  <w15:docId w15:val="{8C9D02A9-C39D-48D3-A836-AD21155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174"/>
    <w:rPr>
      <w:rFonts w:eastAsiaTheme="majorEastAsia" w:cstheme="majorBidi"/>
      <w:color w:val="272727" w:themeColor="text1" w:themeTint="D8"/>
    </w:rPr>
  </w:style>
  <w:style w:type="paragraph" w:styleId="Title">
    <w:name w:val="Title"/>
    <w:basedOn w:val="Normal"/>
    <w:next w:val="Normal"/>
    <w:link w:val="TitleChar"/>
    <w:uiPriority w:val="10"/>
    <w:qFormat/>
    <w:rsid w:val="00795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174"/>
    <w:pPr>
      <w:spacing w:before="160"/>
      <w:jc w:val="center"/>
    </w:pPr>
    <w:rPr>
      <w:i/>
      <w:iCs/>
      <w:color w:val="404040" w:themeColor="text1" w:themeTint="BF"/>
    </w:rPr>
  </w:style>
  <w:style w:type="character" w:customStyle="1" w:styleId="QuoteChar">
    <w:name w:val="Quote Char"/>
    <w:basedOn w:val="DefaultParagraphFont"/>
    <w:link w:val="Quote"/>
    <w:uiPriority w:val="29"/>
    <w:rsid w:val="00795174"/>
    <w:rPr>
      <w:i/>
      <w:iCs/>
      <w:color w:val="404040" w:themeColor="text1" w:themeTint="BF"/>
    </w:rPr>
  </w:style>
  <w:style w:type="paragraph" w:styleId="ListParagraph">
    <w:name w:val="List Paragraph"/>
    <w:basedOn w:val="Normal"/>
    <w:uiPriority w:val="34"/>
    <w:qFormat/>
    <w:rsid w:val="00795174"/>
    <w:pPr>
      <w:ind w:left="720"/>
      <w:contextualSpacing/>
    </w:pPr>
  </w:style>
  <w:style w:type="character" w:styleId="IntenseEmphasis">
    <w:name w:val="Intense Emphasis"/>
    <w:basedOn w:val="DefaultParagraphFont"/>
    <w:uiPriority w:val="21"/>
    <w:qFormat/>
    <w:rsid w:val="00795174"/>
    <w:rPr>
      <w:i/>
      <w:iCs/>
      <w:color w:val="0F4761" w:themeColor="accent1" w:themeShade="BF"/>
    </w:rPr>
  </w:style>
  <w:style w:type="paragraph" w:styleId="IntenseQuote">
    <w:name w:val="Intense Quote"/>
    <w:basedOn w:val="Normal"/>
    <w:next w:val="Normal"/>
    <w:link w:val="IntenseQuoteChar"/>
    <w:uiPriority w:val="30"/>
    <w:qFormat/>
    <w:rsid w:val="00795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174"/>
    <w:rPr>
      <w:i/>
      <w:iCs/>
      <w:color w:val="0F4761" w:themeColor="accent1" w:themeShade="BF"/>
    </w:rPr>
  </w:style>
  <w:style w:type="character" w:styleId="IntenseReference">
    <w:name w:val="Intense Reference"/>
    <w:basedOn w:val="DefaultParagraphFont"/>
    <w:uiPriority w:val="32"/>
    <w:qFormat/>
    <w:rsid w:val="007951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43744">
      <w:bodyDiv w:val="1"/>
      <w:marLeft w:val="0"/>
      <w:marRight w:val="0"/>
      <w:marTop w:val="0"/>
      <w:marBottom w:val="0"/>
      <w:divBdr>
        <w:top w:val="none" w:sz="0" w:space="0" w:color="auto"/>
        <w:left w:val="none" w:sz="0" w:space="0" w:color="auto"/>
        <w:bottom w:val="none" w:sz="0" w:space="0" w:color="auto"/>
        <w:right w:val="none" w:sz="0" w:space="0" w:color="auto"/>
      </w:divBdr>
    </w:div>
    <w:div w:id="12722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3</cp:revision>
  <dcterms:created xsi:type="dcterms:W3CDTF">2024-11-15T17:31:00Z</dcterms:created>
  <dcterms:modified xsi:type="dcterms:W3CDTF">2024-11-16T18:56:00Z</dcterms:modified>
</cp:coreProperties>
</file>